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3C72AB" w14:textId="327D7CA5" w:rsidR="00516C78" w:rsidRPr="00396EC8" w:rsidRDefault="00516C78" w:rsidP="00516C78">
      <w:pPr>
        <w:spacing w:after="0" w:line="240" w:lineRule="auto"/>
        <w:jc w:val="center"/>
        <w:rPr>
          <w:rFonts w:ascii="TH SarabunPSK" w:hAnsi="TH SarabunPSK" w:cs="TH SarabunPSK"/>
          <w:b/>
          <w:bCs/>
          <w:kern w:val="0"/>
          <w:sz w:val="40"/>
          <w:szCs w:val="40"/>
          <w14:ligatures w14:val="none"/>
        </w:rPr>
      </w:pPr>
      <w:r w:rsidRPr="00396EC8">
        <w:rPr>
          <w:rFonts w:ascii="TH SarabunPSK" w:hAnsi="TH SarabunPSK" w:cs="TH SarabunPSK"/>
          <w:b/>
          <w:bCs/>
          <w:kern w:val="0"/>
          <w:sz w:val="40"/>
          <w:szCs w:val="40"/>
          <w:cs/>
          <w14:ligatures w14:val="none"/>
        </w:rPr>
        <w:t>รายงานการปฏิบัติราชการ</w:t>
      </w:r>
      <w:r w:rsidRPr="001619EB">
        <w:rPr>
          <w:rFonts w:ascii="TH SarabunPSK" w:hAnsi="TH SarabunPSK" w:cs="TH SarabunPSK"/>
          <w:b/>
          <w:bCs/>
          <w:color w:val="000000" w:themeColor="text1"/>
          <w:kern w:val="0"/>
          <w:sz w:val="40"/>
          <w:szCs w:val="40"/>
          <w:cs/>
          <w14:ligatures w14:val="none"/>
        </w:rPr>
        <w:t>ประจำเดือน</w:t>
      </w:r>
      <w:r w:rsidR="001619EB" w:rsidRPr="001619EB">
        <w:rPr>
          <w:rFonts w:ascii="TH SarabunPSK" w:hAnsi="TH SarabunPSK" w:cs="TH SarabunPSK" w:hint="cs"/>
          <w:b/>
          <w:bCs/>
          <w:color w:val="000000" w:themeColor="text1"/>
          <w:kern w:val="0"/>
          <w:sz w:val="40"/>
          <w:szCs w:val="40"/>
          <w:cs/>
          <w14:ligatures w14:val="none"/>
        </w:rPr>
        <w:t xml:space="preserve"> </w:t>
      </w:r>
      <w:r w:rsidRPr="001619EB">
        <w:rPr>
          <w:rFonts w:ascii="TH SarabunPSK" w:hAnsi="TH SarabunPSK" w:cs="TH SarabunPSK"/>
          <w:b/>
          <w:bCs/>
          <w:color w:val="000000" w:themeColor="text1"/>
          <w:kern w:val="0"/>
          <w:sz w:val="40"/>
          <w:szCs w:val="40"/>
          <w:cs/>
          <w14:ligatures w14:val="none"/>
        </w:rPr>
        <w:t>ตุลาคม</w:t>
      </w:r>
    </w:p>
    <w:p w14:paraId="2607D0A1" w14:textId="77777777" w:rsidR="00516C78" w:rsidRPr="00396EC8" w:rsidRDefault="00516C78" w:rsidP="00516C78">
      <w:pPr>
        <w:spacing w:after="0" w:line="240" w:lineRule="auto"/>
        <w:jc w:val="center"/>
        <w:rPr>
          <w:rFonts w:ascii="TH SarabunPSK" w:hAnsi="TH SarabunPSK" w:cs="TH SarabunPSK"/>
          <w:b/>
          <w:bCs/>
          <w:kern w:val="0"/>
          <w:sz w:val="40"/>
          <w:szCs w:val="40"/>
          <w14:ligatures w14:val="none"/>
        </w:rPr>
      </w:pPr>
      <w:r w:rsidRPr="00396EC8">
        <w:rPr>
          <w:rFonts w:ascii="TH SarabunPSK" w:hAnsi="TH SarabunPSK" w:cs="TH SarabunPSK"/>
          <w:b/>
          <w:bCs/>
          <w:kern w:val="0"/>
          <w:sz w:val="40"/>
          <w:szCs w:val="40"/>
          <w:cs/>
          <w14:ligatures w14:val="none"/>
        </w:rPr>
        <w:t xml:space="preserve">ประจำปีงบประมาณ พ.ศ. </w:t>
      </w:r>
      <w:r w:rsidRPr="00396EC8">
        <w:rPr>
          <w:rFonts w:ascii="TH SarabunPSK" w:hAnsi="TH SarabunPSK" w:cs="TH SarabunPSK"/>
          <w:b/>
          <w:bCs/>
          <w:kern w:val="0"/>
          <w:sz w:val="40"/>
          <w:szCs w:val="40"/>
          <w14:ligatures w14:val="none"/>
        </w:rPr>
        <w:t>2567</w:t>
      </w:r>
    </w:p>
    <w:p w14:paraId="14DB8768" w14:textId="052152D0" w:rsidR="00516C78" w:rsidRPr="00396EC8" w:rsidRDefault="00516C78" w:rsidP="00516C78">
      <w:pPr>
        <w:spacing w:after="0" w:line="240" w:lineRule="auto"/>
        <w:jc w:val="center"/>
        <w:rPr>
          <w:rFonts w:ascii="TH SarabunPSK" w:hAnsi="TH SarabunPSK" w:cs="TH SarabunPSK"/>
          <w:b/>
          <w:bCs/>
          <w:kern w:val="0"/>
          <w:sz w:val="40"/>
          <w:szCs w:val="40"/>
          <w14:ligatures w14:val="none"/>
        </w:rPr>
      </w:pPr>
      <w:r w:rsidRPr="00396EC8">
        <w:rPr>
          <w:rFonts w:ascii="TH SarabunPSK" w:hAnsi="TH SarabunPSK" w:cs="TH SarabunPSK"/>
          <w:b/>
          <w:bCs/>
          <w:kern w:val="0"/>
          <w:sz w:val="40"/>
          <w:szCs w:val="40"/>
          <w:cs/>
          <w14:ligatures w14:val="none"/>
        </w:rPr>
        <w:t>สถานีตำรวจท</w:t>
      </w:r>
      <w:r w:rsidRPr="00396EC8">
        <w:rPr>
          <w:rFonts w:ascii="TH SarabunPSK" w:hAnsi="TH SarabunPSK" w:cs="TH SarabunPSK" w:hint="cs"/>
          <w:b/>
          <w:bCs/>
          <w:kern w:val="0"/>
          <w:sz w:val="40"/>
          <w:szCs w:val="40"/>
          <w:cs/>
          <w14:ligatures w14:val="none"/>
        </w:rPr>
        <w:t>่อ</w:t>
      </w:r>
      <w:r w:rsidRPr="00396EC8">
        <w:rPr>
          <w:rFonts w:ascii="TH SarabunPSK" w:hAnsi="TH SarabunPSK" w:cs="TH SarabunPSK"/>
          <w:b/>
          <w:bCs/>
          <w:kern w:val="0"/>
          <w:sz w:val="40"/>
          <w:szCs w:val="40"/>
          <w:cs/>
          <w14:ligatures w14:val="none"/>
        </w:rPr>
        <w:t>ง</w:t>
      </w:r>
      <w:r w:rsidRPr="00396EC8">
        <w:rPr>
          <w:rFonts w:ascii="TH SarabunPSK" w:hAnsi="TH SarabunPSK" w:cs="TH SarabunPSK" w:hint="cs"/>
          <w:b/>
          <w:bCs/>
          <w:kern w:val="0"/>
          <w:sz w:val="40"/>
          <w:szCs w:val="40"/>
          <w:cs/>
          <w14:ligatures w14:val="none"/>
        </w:rPr>
        <w:t>เที่ยว</w:t>
      </w:r>
      <w:r w:rsidR="001619EB">
        <w:rPr>
          <w:rFonts w:ascii="TH SarabunPSK" w:hAnsi="TH SarabunPSK" w:cs="TH SarabunPSK" w:hint="cs"/>
          <w:b/>
          <w:bCs/>
          <w:kern w:val="0"/>
          <w:sz w:val="40"/>
          <w:szCs w:val="40"/>
          <w:cs/>
          <w14:ligatures w14:val="none"/>
        </w:rPr>
        <w:t xml:space="preserve"> </w:t>
      </w:r>
      <w:r w:rsidRPr="00396EC8">
        <w:rPr>
          <w:rFonts w:ascii="TH SarabunPSK" w:hAnsi="TH SarabunPSK" w:cs="TH SarabunPSK" w:hint="cs"/>
          <w:b/>
          <w:bCs/>
          <w:kern w:val="0"/>
          <w:sz w:val="40"/>
          <w:szCs w:val="40"/>
          <w:cs/>
          <w14:ligatures w14:val="none"/>
        </w:rPr>
        <w:t>1 กองกำกับการ</w:t>
      </w:r>
      <w:r w:rsidR="001619EB">
        <w:rPr>
          <w:rFonts w:ascii="TH SarabunPSK" w:hAnsi="TH SarabunPSK" w:cs="TH SarabunPSK" w:hint="cs"/>
          <w:b/>
          <w:bCs/>
          <w:kern w:val="0"/>
          <w:sz w:val="40"/>
          <w:szCs w:val="40"/>
          <w:cs/>
          <w14:ligatures w14:val="none"/>
        </w:rPr>
        <w:t xml:space="preserve"> </w:t>
      </w:r>
      <w:r w:rsidRPr="00396EC8">
        <w:rPr>
          <w:rFonts w:ascii="TH SarabunPSK" w:hAnsi="TH SarabunPSK" w:cs="TH SarabunPSK" w:hint="cs"/>
          <w:b/>
          <w:bCs/>
          <w:kern w:val="0"/>
          <w:sz w:val="40"/>
          <w:szCs w:val="40"/>
          <w:cs/>
          <w14:ligatures w14:val="none"/>
        </w:rPr>
        <w:t>1 กองบังคับการตำรวจท่องเที่ยว</w:t>
      </w:r>
      <w:r w:rsidR="001619EB">
        <w:rPr>
          <w:rFonts w:ascii="TH SarabunPSK" w:hAnsi="TH SarabunPSK" w:cs="TH SarabunPSK" w:hint="cs"/>
          <w:b/>
          <w:bCs/>
          <w:kern w:val="0"/>
          <w:sz w:val="40"/>
          <w:szCs w:val="40"/>
          <w:cs/>
          <w14:ligatures w14:val="none"/>
        </w:rPr>
        <w:t xml:space="preserve"> </w:t>
      </w:r>
      <w:r w:rsidRPr="00396EC8">
        <w:rPr>
          <w:rFonts w:ascii="TH SarabunPSK" w:hAnsi="TH SarabunPSK" w:cs="TH SarabunPSK" w:hint="cs"/>
          <w:b/>
          <w:bCs/>
          <w:kern w:val="0"/>
          <w:sz w:val="40"/>
          <w:szCs w:val="40"/>
          <w:cs/>
          <w14:ligatures w14:val="none"/>
        </w:rPr>
        <w:t>1</w:t>
      </w:r>
    </w:p>
    <w:p w14:paraId="470AD915" w14:textId="77777777" w:rsidR="00146DD4" w:rsidRDefault="00146DD4" w:rsidP="00516C78">
      <w:pPr>
        <w:spacing w:after="0" w:line="240" w:lineRule="auto"/>
        <w:jc w:val="center"/>
        <w:rPr>
          <w:rFonts w:ascii="TH SarabunPSK" w:hAnsi="TH SarabunPSK" w:cs="TH SarabunPSK"/>
          <w:kern w:val="0"/>
          <w:sz w:val="36"/>
          <w:szCs w:val="36"/>
          <w14:ligatures w14:val="none"/>
        </w:rPr>
      </w:pPr>
    </w:p>
    <w:p w14:paraId="6E9EC3F7" w14:textId="552370D7" w:rsidR="009A6CC1" w:rsidRPr="001619EB" w:rsidRDefault="009A6CC1" w:rsidP="001619E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kern w:val="0"/>
          <w:sz w:val="40"/>
          <w:szCs w:val="40"/>
          <w14:ligatures w14:val="none"/>
        </w:rPr>
      </w:pPr>
      <w:r w:rsidRPr="001619EB">
        <w:rPr>
          <w:rFonts w:ascii="TH SarabunPSK" w:hAnsi="TH SarabunPSK" w:cs="TH SarabunPSK"/>
          <w:b/>
          <w:bCs/>
          <w:color w:val="000000" w:themeColor="text1"/>
          <w:kern w:val="0"/>
          <w:sz w:val="40"/>
          <w:szCs w:val="40"/>
          <w:cs/>
          <w14:ligatures w14:val="none"/>
        </w:rPr>
        <w:t>งานป้องกันปราบปราม</w:t>
      </w:r>
    </w:p>
    <w:p w14:paraId="5D61DE24" w14:textId="77777777" w:rsidR="002715CA" w:rsidRPr="009A6CC1" w:rsidRDefault="00516C78" w:rsidP="00F3303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1D5D46">
        <w:rPr>
          <w:rFonts w:ascii="TH SarabunPSK" w:hAnsi="TH SarabunPSK" w:cs="TH SarabunPSK"/>
          <w:sz w:val="32"/>
          <w:szCs w:val="32"/>
        </w:rPr>
        <w:tab/>
        <w:t xml:space="preserve">       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18"/>
        <w:gridCol w:w="3600"/>
        <w:gridCol w:w="5058"/>
      </w:tblGrid>
      <w:tr w:rsidR="002715CA" w:rsidRPr="00396EC8" w14:paraId="123EF729" w14:textId="77777777" w:rsidTr="00950A48">
        <w:tc>
          <w:tcPr>
            <w:tcW w:w="918" w:type="dxa"/>
          </w:tcPr>
          <w:p w14:paraId="0E93EEE3" w14:textId="77777777" w:rsidR="002715CA" w:rsidRPr="00396EC8" w:rsidRDefault="002715CA" w:rsidP="00950A48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396EC8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ลำดับ</w:t>
            </w:r>
          </w:p>
        </w:tc>
        <w:tc>
          <w:tcPr>
            <w:tcW w:w="3600" w:type="dxa"/>
          </w:tcPr>
          <w:p w14:paraId="5C402BD7" w14:textId="77777777" w:rsidR="002715CA" w:rsidRPr="00396EC8" w:rsidRDefault="002715CA" w:rsidP="00950A48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396EC8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ผลการปฏิบัติ</w:t>
            </w:r>
          </w:p>
        </w:tc>
        <w:tc>
          <w:tcPr>
            <w:tcW w:w="5058" w:type="dxa"/>
          </w:tcPr>
          <w:p w14:paraId="24DECBD9" w14:textId="77777777" w:rsidR="002715CA" w:rsidRPr="00396EC8" w:rsidRDefault="002715CA" w:rsidP="00950A48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396EC8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รูปการปฏิบัติ</w:t>
            </w:r>
          </w:p>
        </w:tc>
      </w:tr>
      <w:tr w:rsidR="002715CA" w14:paraId="1EBAE51A" w14:textId="77777777" w:rsidTr="00950A48">
        <w:trPr>
          <w:trHeight w:val="1610"/>
        </w:trPr>
        <w:tc>
          <w:tcPr>
            <w:tcW w:w="918" w:type="dxa"/>
            <w:vAlign w:val="center"/>
          </w:tcPr>
          <w:p w14:paraId="152A6755" w14:textId="059ADE43" w:rsidR="002715CA" w:rsidRDefault="00AE5944" w:rsidP="00950A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600" w:type="dxa"/>
          </w:tcPr>
          <w:p w14:paraId="16CADEA8" w14:textId="77777777" w:rsidR="002715CA" w:rsidRDefault="002715CA" w:rsidP="00950A4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A23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วันที่ 17 ตุลาคม 2566 เวลา </w:t>
            </w:r>
          </w:p>
          <w:p w14:paraId="630C2983" w14:textId="754658B2" w:rsidR="002715CA" w:rsidRDefault="002715CA" w:rsidP="00AE594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A2301">
              <w:rPr>
                <w:rFonts w:ascii="TH SarabunPSK" w:hAnsi="TH SarabunPSK" w:cs="TH SarabunPSK"/>
                <w:sz w:val="32"/>
                <w:szCs w:val="32"/>
                <w:cs/>
              </w:rPr>
              <w:t>22.00-24.00 น.</w:t>
            </w:r>
            <w:r w:rsidR="00AE594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A2301">
              <w:rPr>
                <w:rFonts w:ascii="TH SarabunPSK" w:hAnsi="TH SarabunPSK" w:cs="TH SarabunPSK"/>
                <w:sz w:val="32"/>
                <w:szCs w:val="32"/>
                <w:cs/>
              </w:rPr>
              <w:t>พ.ต.อ.เอกภพ ตันประยูร รอง ผบก.น.1</w:t>
            </w:r>
            <w:r w:rsidRPr="007A2301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7A23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พ.ต.อ.สนอง แสงมณี ผกก.สน.ชนะสงคราม พร้อมเจ้าหน้าที่ตำรวจ ส.ทท.1 กก.1 บก.ทท.1 </w:t>
            </w:r>
            <w:r w:rsidRPr="007A2301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7A23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สน.ชนะสงคราม </w:t>
            </w:r>
            <w:r w:rsidRPr="007A2301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7A23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เจ้าหน้าที่ ป.ป.ส. กทม. และเจ้าหน้าที่เทศกิจเขตพระนคร ออกตรวจพื้นที่ ถนนข้าวสาร ดูแลความปลอดภัยนักท่องเที่ยว </w:t>
            </w:r>
            <w:r w:rsidRPr="007A2301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7A2301">
              <w:rPr>
                <w:rFonts w:ascii="TH SarabunPSK" w:hAnsi="TH SarabunPSK" w:cs="TH SarabunPSK"/>
                <w:sz w:val="32"/>
                <w:szCs w:val="32"/>
                <w:cs/>
              </w:rPr>
              <w:t>กำชับการตรวจอาวุธ การห้ามเด็กอายุต่ำกว่า 20 ปีเข้าสถานบริการในพื้นที่ ถนนข้าวสาร</w:t>
            </w:r>
          </w:p>
        </w:tc>
        <w:tc>
          <w:tcPr>
            <w:tcW w:w="5058" w:type="dxa"/>
          </w:tcPr>
          <w:p w14:paraId="64A1655F" w14:textId="772BFEF5" w:rsidR="002715CA" w:rsidRDefault="002715CA" w:rsidP="00950A4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708416" behindDoc="0" locked="0" layoutInCell="1" allowOverlap="1" wp14:anchorId="3E6248E9" wp14:editId="69A9BFA8">
                  <wp:simplePos x="0" y="0"/>
                  <wp:positionH relativeFrom="column">
                    <wp:posOffset>550545</wp:posOffset>
                  </wp:positionH>
                  <wp:positionV relativeFrom="paragraph">
                    <wp:posOffset>123825</wp:posOffset>
                  </wp:positionV>
                  <wp:extent cx="1962150" cy="1285875"/>
                  <wp:effectExtent l="0" t="0" r="0" b="9525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285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709440" behindDoc="0" locked="0" layoutInCell="1" allowOverlap="1" wp14:anchorId="4B31C681" wp14:editId="6DE0F1D1">
                  <wp:simplePos x="0" y="0"/>
                  <wp:positionH relativeFrom="column">
                    <wp:posOffset>550545</wp:posOffset>
                  </wp:positionH>
                  <wp:positionV relativeFrom="paragraph">
                    <wp:posOffset>1519555</wp:posOffset>
                  </wp:positionV>
                  <wp:extent cx="1962150" cy="1373505"/>
                  <wp:effectExtent l="0" t="0" r="0" b="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373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715CA" w14:paraId="2CB459AC" w14:textId="77777777" w:rsidTr="00D337C4">
        <w:trPr>
          <w:trHeight w:val="2618"/>
        </w:trPr>
        <w:tc>
          <w:tcPr>
            <w:tcW w:w="918" w:type="dxa"/>
            <w:vAlign w:val="center"/>
          </w:tcPr>
          <w:p w14:paraId="02F3C607" w14:textId="2FC1C8B2" w:rsidR="002715CA" w:rsidRDefault="00AE5944" w:rsidP="00D337C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3600" w:type="dxa"/>
          </w:tcPr>
          <w:p w14:paraId="20BA630E" w14:textId="1C705095" w:rsidR="00D337C4" w:rsidRPr="00D337C4" w:rsidRDefault="00D337C4" w:rsidP="00D337C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337C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สายตรวจชุด 2 ว.4 ร่วม สน.ชนะสงคราม </w:t>
            </w:r>
            <w:r w:rsidRPr="00D337C4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D337C4">
              <w:rPr>
                <w:rFonts w:ascii="TH SarabunPSK" w:hAnsi="TH SarabunPSK" w:cs="TH SarabunPSK"/>
                <w:sz w:val="32"/>
                <w:szCs w:val="32"/>
                <w:cs/>
              </w:rPr>
              <w:t>ป.ป.ส. ร่วมตรว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จค้นสถานบันเทิงในพื้นที่ข้าวสาร</w:t>
            </w:r>
            <w:r w:rsidRPr="00D337C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ร้าน </w:t>
            </w:r>
            <w:r w:rsidRPr="00D337C4">
              <w:rPr>
                <w:rFonts w:ascii="TH SarabunPSK" w:hAnsi="TH SarabunPSK" w:cs="TH SarabunPSK"/>
                <w:sz w:val="32"/>
                <w:szCs w:val="32"/>
              </w:rPr>
              <w:t xml:space="preserve">Bar Next Door BKK </w:t>
            </w:r>
            <w:r w:rsidRPr="00D337C4">
              <w:rPr>
                <w:rFonts w:ascii="TH SarabunPSK" w:hAnsi="TH SarabunPSK" w:cs="TH SarabunPSK"/>
                <w:sz w:val="32"/>
                <w:szCs w:val="32"/>
                <w:cs/>
              </w:rPr>
              <w:t>ผลการตรวจค้น รายละเอียดดังนี้</w:t>
            </w:r>
          </w:p>
          <w:p w14:paraId="134D8993" w14:textId="5058BA28" w:rsidR="00D337C4" w:rsidRPr="00D337C4" w:rsidRDefault="00D337C4" w:rsidP="00D337C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 w:rsidRPr="00D337C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ผลการจับกุม : นายวิวัฒน์ ฮะสูน </w:t>
            </w:r>
          </w:p>
          <w:p w14:paraId="2976D0FA" w14:textId="20A37CF5" w:rsidR="00D337C4" w:rsidRPr="00D337C4" w:rsidRDefault="00D337C4" w:rsidP="00D337C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337C4">
              <w:rPr>
                <w:rFonts w:ascii="TH SarabunPSK" w:hAnsi="TH SarabunPSK" w:cs="TH SarabunPSK"/>
                <w:sz w:val="32"/>
                <w:szCs w:val="32"/>
                <w:cs/>
              </w:rPr>
              <w:t>อายุ 44 ปี</w:t>
            </w:r>
          </w:p>
          <w:p w14:paraId="5D00BB21" w14:textId="1CD25CB1" w:rsidR="002715CA" w:rsidRDefault="00D337C4" w:rsidP="00D337C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337C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2. ข้อหา : เปิดสถานบริการโดยไม่ได้รับอนุญาต </w:t>
            </w:r>
          </w:p>
        </w:tc>
        <w:tc>
          <w:tcPr>
            <w:tcW w:w="5058" w:type="dxa"/>
          </w:tcPr>
          <w:p w14:paraId="0017D0DD" w14:textId="69F1BF6B" w:rsidR="002715CA" w:rsidRDefault="00D337C4" w:rsidP="00950A4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712512" behindDoc="0" locked="0" layoutInCell="1" allowOverlap="1" wp14:anchorId="5A33129C" wp14:editId="6A545376">
                  <wp:simplePos x="0" y="0"/>
                  <wp:positionH relativeFrom="column">
                    <wp:posOffset>607695</wp:posOffset>
                  </wp:positionH>
                  <wp:positionV relativeFrom="paragraph">
                    <wp:posOffset>24130</wp:posOffset>
                  </wp:positionV>
                  <wp:extent cx="1905000" cy="1390650"/>
                  <wp:effectExtent l="0" t="0" r="0" b="0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390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711488" behindDoc="0" locked="0" layoutInCell="1" allowOverlap="1" wp14:anchorId="11A710DD" wp14:editId="7A495B96">
                  <wp:simplePos x="0" y="0"/>
                  <wp:positionH relativeFrom="column">
                    <wp:posOffset>607060</wp:posOffset>
                  </wp:positionH>
                  <wp:positionV relativeFrom="paragraph">
                    <wp:posOffset>1466850</wp:posOffset>
                  </wp:positionV>
                  <wp:extent cx="1904365" cy="1428750"/>
                  <wp:effectExtent l="0" t="0" r="635" b="0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7480_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36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96631" w14:paraId="31A24123" w14:textId="77777777" w:rsidTr="00696631">
        <w:trPr>
          <w:trHeight w:val="7568"/>
        </w:trPr>
        <w:tc>
          <w:tcPr>
            <w:tcW w:w="918" w:type="dxa"/>
            <w:vAlign w:val="center"/>
          </w:tcPr>
          <w:p w14:paraId="5C152841" w14:textId="62EA3BEE" w:rsidR="00696631" w:rsidRDefault="00AE5944" w:rsidP="00D337C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>3</w:t>
            </w:r>
          </w:p>
        </w:tc>
        <w:tc>
          <w:tcPr>
            <w:tcW w:w="3600" w:type="dxa"/>
          </w:tcPr>
          <w:p w14:paraId="32B63542" w14:textId="0781F5F6" w:rsidR="00696631" w:rsidRPr="00D337C4" w:rsidRDefault="00696631" w:rsidP="00696631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005C">
              <w:rPr>
                <w:rFonts w:ascii="TH SarabunPSK" w:hAnsi="TH SarabunPSK" w:cs="TH SarabunPSK"/>
                <w:sz w:val="28"/>
              </w:rPr>
              <w:t xml:space="preserve">Ms. Lydia </w:t>
            </w:r>
            <w:r w:rsidRPr="00AA005C">
              <w:rPr>
                <w:rFonts w:ascii="TH SarabunPSK" w:hAnsi="TH SarabunPSK" w:cs="TH SarabunPSK"/>
                <w:sz w:val="28"/>
                <w:cs/>
              </w:rPr>
              <w:t>สัญชาติสเปน</w:t>
            </w:r>
            <w:r w:rsidRPr="00AA005C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AA005C">
              <w:rPr>
                <w:rFonts w:ascii="TH SarabunPSK" w:hAnsi="TH SarabunPSK" w:cs="TH SarabunPSK"/>
                <w:sz w:val="28"/>
                <w:cs/>
              </w:rPr>
              <w:t>ติดต่อจาก ห้องเลขที่ 221 โรงแรมเดอะสามเสนสตรีท</w:t>
            </w:r>
            <w:r w:rsidRPr="00AA005C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AA005C">
              <w:rPr>
                <w:rFonts w:ascii="TH SarabunPSK" w:hAnsi="TH SarabunPSK" w:cs="TH SarabunPSK"/>
                <w:sz w:val="28"/>
                <w:cs/>
              </w:rPr>
              <w:t>แจ้งว่า เมื่อวันที่ 26/10/66 เวลาประมาณ 12.00 น. ถูก</w:t>
            </w:r>
            <w:r w:rsidR="00AE5944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AA005C">
              <w:rPr>
                <w:rFonts w:ascii="TH SarabunPSK" w:hAnsi="TH SarabunPSK" w:cs="TH SarabunPSK"/>
                <w:sz w:val="28"/>
                <w:cs/>
              </w:rPr>
              <w:t xml:space="preserve">พขร.สามล้อเครื่อง (ตุ๊กตุ๊ก) ชักชวนให้ซื้อเครื่องประดับที่ </w:t>
            </w:r>
            <w:r w:rsidRPr="00AA005C">
              <w:rPr>
                <w:rFonts w:ascii="TH SarabunPSK" w:hAnsi="TH SarabunPSK" w:cs="TH SarabunPSK"/>
                <w:sz w:val="28"/>
              </w:rPr>
              <w:t>PRIME DRAGON JEWELLERY CO., LTD.</w:t>
            </w:r>
            <w:r w:rsidRPr="00AA005C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AA005C">
              <w:rPr>
                <w:rFonts w:ascii="TH SarabunPSK" w:hAnsi="TH SarabunPSK" w:cs="TH SarabunPSK"/>
                <w:sz w:val="28"/>
                <w:cs/>
              </w:rPr>
              <w:t>โดย</w:t>
            </w:r>
            <w:r w:rsidR="00AE5944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AA005C">
              <w:rPr>
                <w:rFonts w:ascii="TH SarabunPSK" w:hAnsi="TH SarabunPSK" w:cs="TH SarabunPSK"/>
                <w:sz w:val="28"/>
                <w:cs/>
              </w:rPr>
              <w:t>นทท.</w:t>
            </w:r>
            <w:r w:rsidR="00AE5944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AA005C">
              <w:rPr>
                <w:rFonts w:ascii="TH SarabunPSK" w:hAnsi="TH SarabunPSK" w:cs="TH SarabunPSK"/>
                <w:sz w:val="28"/>
                <w:cs/>
              </w:rPr>
              <w:t>ได้ซื้อแหวนไพลิน 2 วง</w:t>
            </w:r>
            <w:r w:rsidRPr="00AA005C">
              <w:rPr>
                <w:rFonts w:ascii="TH SarabunPSK" w:hAnsi="TH SarabunPSK" w:cs="TH SarabunPSK"/>
                <w:sz w:val="28"/>
              </w:rPr>
              <w:t xml:space="preserve">, </w:t>
            </w:r>
            <w:r w:rsidRPr="00AA005C">
              <w:rPr>
                <w:rFonts w:ascii="TH SarabunPSK" w:hAnsi="TH SarabunPSK" w:cs="TH SarabunPSK"/>
                <w:sz w:val="28"/>
                <w:cs/>
              </w:rPr>
              <w:t>แหวนทับทิม 1 วง และต่างหูไพลิน 1 คู่ เป็นเงินจำนวน 24</w:t>
            </w:r>
            <w:r w:rsidRPr="00AA005C">
              <w:rPr>
                <w:rFonts w:ascii="TH SarabunPSK" w:hAnsi="TH SarabunPSK" w:cs="TH SarabunPSK"/>
                <w:sz w:val="28"/>
              </w:rPr>
              <w:t>,</w:t>
            </w:r>
            <w:r w:rsidRPr="00AA005C">
              <w:rPr>
                <w:rFonts w:ascii="TH SarabunPSK" w:hAnsi="TH SarabunPSK" w:cs="TH SarabunPSK"/>
                <w:sz w:val="28"/>
                <w:cs/>
              </w:rPr>
              <w:t>896 บาท ชำระด้วยบัตรเครดิต ภายหลัง</w:t>
            </w:r>
            <w:r w:rsidR="00AE5944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AA005C">
              <w:rPr>
                <w:rFonts w:ascii="TH SarabunPSK" w:hAnsi="TH SarabunPSK" w:cs="TH SarabunPSK"/>
                <w:sz w:val="28"/>
                <w:cs/>
              </w:rPr>
              <w:t>นทท.ตรวจสอบข้อมูลร้านดังกล่าวพบว่า ร้านดังกล่าวเข้าข่ายหลอกลวง นทท.ต้องการคืนสินค้าและขอเงินคืน จึงต้องการความช่วยเหลือจาก</w:t>
            </w:r>
            <w:r w:rsidR="00AE5944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AA005C">
              <w:rPr>
                <w:rFonts w:ascii="TH SarabunPSK" w:hAnsi="TH SarabunPSK" w:cs="TH SarabunPSK"/>
                <w:sz w:val="28"/>
                <w:cs/>
              </w:rPr>
              <w:t>ตร.ทท.</w:t>
            </w:r>
            <w:r w:rsidR="00AE5944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AA005C" w:rsidRPr="00AA005C">
              <w:rPr>
                <w:rFonts w:ascii="TH SarabunPSK" w:hAnsi="TH SarabunPSK" w:cs="TH SarabunPSK"/>
                <w:sz w:val="28"/>
                <w:cs/>
              </w:rPr>
              <w:t>สายตรวจชุด 2 ได้ติดต่อ นทท.จากการสอบถามทราบว่า นทท.โดยสารรถสามล้อจากบริเวณวัดพระแก้ว จากนั้นได้พาไปที่ร้าน และตัดสินใจซื้อ</w:t>
            </w:r>
            <w:proofErr w:type="spellStart"/>
            <w:r w:rsidR="00AA005C" w:rsidRPr="00AA005C">
              <w:rPr>
                <w:rFonts w:ascii="TH SarabunPSK" w:hAnsi="TH SarabunPSK" w:cs="TH SarabunPSK"/>
                <w:sz w:val="28"/>
                <w:cs/>
              </w:rPr>
              <w:t>จิว</w:t>
            </w:r>
            <w:proofErr w:type="spellEnd"/>
            <w:r w:rsidR="00AA005C" w:rsidRPr="00AA005C">
              <w:rPr>
                <w:rFonts w:ascii="TH SarabunPSK" w:hAnsi="TH SarabunPSK" w:cs="TH SarabunPSK"/>
                <w:sz w:val="28"/>
                <w:cs/>
              </w:rPr>
              <w:t>เว</w:t>
            </w:r>
            <w:r w:rsidR="00AE5944">
              <w:rPr>
                <w:rFonts w:ascii="TH SarabunPSK" w:hAnsi="TH SarabunPSK" w:cs="TH SarabunPSK" w:hint="cs"/>
                <w:sz w:val="28"/>
                <w:cs/>
              </w:rPr>
              <w:t>ล</w:t>
            </w:r>
            <w:r w:rsidR="00AA005C" w:rsidRPr="00AA005C">
              <w:rPr>
                <w:rFonts w:ascii="TH SarabunPSK" w:hAnsi="TH SarabunPSK" w:cs="TH SarabunPSK"/>
                <w:sz w:val="28"/>
                <w:cs/>
              </w:rPr>
              <w:t>รี่กับทางร้านไพร</w:t>
            </w:r>
            <w:proofErr w:type="spellStart"/>
            <w:r w:rsidR="00AA005C" w:rsidRPr="00AA005C">
              <w:rPr>
                <w:rFonts w:ascii="TH SarabunPSK" w:hAnsi="TH SarabunPSK" w:cs="TH SarabunPSK"/>
                <w:sz w:val="28"/>
                <w:cs/>
              </w:rPr>
              <w:t>์ม</w:t>
            </w:r>
            <w:proofErr w:type="spellEnd"/>
            <w:r w:rsidR="00AA005C" w:rsidRPr="00AA005C">
              <w:rPr>
                <w:rFonts w:ascii="TH SarabunPSK" w:hAnsi="TH SarabunPSK" w:cs="TH SarabunPSK"/>
                <w:sz w:val="28"/>
                <w:cs/>
              </w:rPr>
              <w:t xml:space="preserve"> ดราก้อน ต่อมาได้อ่านรีวิวทางอินเตอร์เน็ต แล้วรู้สึกไม่มั่นใจในคุณภาพ จากการเจรจาทั้งสองฝ่ายไม่สามารถตกลงกันได้ โดย นทท.จะไปติดต่อธนาคารเพื่อยกเลิกบัตรเครดิตด้วยตนเอง พร้อมกล่าวขอบคุณตำรวจท่องเที่ยวที่ให้ความช่วยเหลือ</w:t>
            </w:r>
          </w:p>
        </w:tc>
        <w:tc>
          <w:tcPr>
            <w:tcW w:w="5058" w:type="dxa"/>
          </w:tcPr>
          <w:p w14:paraId="1325F12F" w14:textId="72C4637B" w:rsidR="00696631" w:rsidRDefault="00AA005C" w:rsidP="00950A48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713536" behindDoc="0" locked="0" layoutInCell="1" allowOverlap="1" wp14:anchorId="2DD56C9E" wp14:editId="15D7AB68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337820</wp:posOffset>
                  </wp:positionV>
                  <wp:extent cx="2657475" cy="1993900"/>
                  <wp:effectExtent l="0" t="0" r="9525" b="6350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993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714560" behindDoc="0" locked="0" layoutInCell="1" allowOverlap="1" wp14:anchorId="3C9E879A" wp14:editId="73296369">
                  <wp:simplePos x="0" y="0"/>
                  <wp:positionH relativeFrom="column">
                    <wp:posOffset>196215</wp:posOffset>
                  </wp:positionH>
                  <wp:positionV relativeFrom="paragraph">
                    <wp:posOffset>2547620</wp:posOffset>
                  </wp:positionV>
                  <wp:extent cx="2657475" cy="1993900"/>
                  <wp:effectExtent l="0" t="0" r="9525" b="6350"/>
                  <wp:wrapSquare wrapText="bothSides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993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56C4818" w14:textId="1FC59BA9" w:rsidR="009A6CC1" w:rsidRDefault="009A6CC1" w:rsidP="00F3303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AF16C32" w14:textId="1AD0B726" w:rsidR="00AE5944" w:rsidRDefault="00AE5944" w:rsidP="00F3303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40EDF61" w14:textId="599C7D61" w:rsidR="00AE5944" w:rsidRDefault="00AE5944" w:rsidP="00F3303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382D6B7" w14:textId="2D741A93" w:rsidR="00AE5944" w:rsidRDefault="00AE5944" w:rsidP="00F3303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A2C490D" w14:textId="6FFB54C8" w:rsidR="00AE5944" w:rsidRDefault="00AE5944" w:rsidP="00F3303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7F06D6D" w14:textId="7DA2B04E" w:rsidR="00AE5944" w:rsidRDefault="00AE5944" w:rsidP="00F3303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552AC00" w14:textId="2F9D6C05" w:rsidR="00AE5944" w:rsidRDefault="00AE5944" w:rsidP="00F3303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545C47F" w14:textId="20901D52" w:rsidR="00AE5944" w:rsidRDefault="00AE5944" w:rsidP="00F3303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3C19CD1" w14:textId="45A9E973" w:rsidR="00AE5944" w:rsidRDefault="00AE5944" w:rsidP="00F3303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26DAD5B" w14:textId="64A047F6" w:rsidR="00AE5944" w:rsidRDefault="00AE5944" w:rsidP="00F3303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09F5B12" w14:textId="0D573534" w:rsidR="00007262" w:rsidRPr="005F49AB" w:rsidRDefault="00007262" w:rsidP="00081F3D">
      <w:pPr>
        <w:spacing w:after="0" w:line="240" w:lineRule="auto"/>
        <w:jc w:val="thaiDistribute"/>
        <w:rPr>
          <w:rFonts w:ascii="TH SarabunPSK" w:hAnsi="TH SarabunPSK" w:cs="TH SarabunPSK" w:hint="cs"/>
          <w:kern w:val="0"/>
          <w:sz w:val="32"/>
          <w:szCs w:val="32"/>
          <w14:ligatures w14:val="none"/>
        </w:rPr>
      </w:pPr>
      <w:bookmarkStart w:id="0" w:name="_GoBack"/>
      <w:bookmarkEnd w:id="0"/>
    </w:p>
    <w:sectPr w:rsidR="00007262" w:rsidRPr="005F49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D62B78"/>
    <w:multiLevelType w:val="hybridMultilevel"/>
    <w:tmpl w:val="DB9CA714"/>
    <w:lvl w:ilvl="0" w:tplc="5384524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A73F9B"/>
    <w:multiLevelType w:val="hybridMultilevel"/>
    <w:tmpl w:val="9B0230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C12718"/>
    <w:multiLevelType w:val="hybridMultilevel"/>
    <w:tmpl w:val="5ED80B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4C1AB7"/>
    <w:multiLevelType w:val="hybridMultilevel"/>
    <w:tmpl w:val="B20CEEE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6415FB"/>
    <w:multiLevelType w:val="hybridMultilevel"/>
    <w:tmpl w:val="F89E76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642204"/>
    <w:multiLevelType w:val="hybridMultilevel"/>
    <w:tmpl w:val="F89E766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5C4948"/>
    <w:multiLevelType w:val="hybridMultilevel"/>
    <w:tmpl w:val="1932ED40"/>
    <w:lvl w:ilvl="0" w:tplc="B0D09CE8">
      <w:start w:val="1"/>
      <w:numFmt w:val="decimal"/>
      <w:lvlText w:val="%1."/>
      <w:lvlJc w:val="left"/>
      <w:pPr>
        <w:ind w:left="5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4" w:hanging="360"/>
      </w:pPr>
    </w:lvl>
    <w:lvl w:ilvl="2" w:tplc="0409001B" w:tentative="1">
      <w:start w:val="1"/>
      <w:numFmt w:val="lowerRoman"/>
      <w:lvlText w:val="%3."/>
      <w:lvlJc w:val="right"/>
      <w:pPr>
        <w:ind w:left="1944" w:hanging="180"/>
      </w:pPr>
    </w:lvl>
    <w:lvl w:ilvl="3" w:tplc="0409000F" w:tentative="1">
      <w:start w:val="1"/>
      <w:numFmt w:val="decimal"/>
      <w:lvlText w:val="%4."/>
      <w:lvlJc w:val="left"/>
      <w:pPr>
        <w:ind w:left="2664" w:hanging="360"/>
      </w:pPr>
    </w:lvl>
    <w:lvl w:ilvl="4" w:tplc="04090019" w:tentative="1">
      <w:start w:val="1"/>
      <w:numFmt w:val="lowerLetter"/>
      <w:lvlText w:val="%5."/>
      <w:lvlJc w:val="left"/>
      <w:pPr>
        <w:ind w:left="3384" w:hanging="360"/>
      </w:pPr>
    </w:lvl>
    <w:lvl w:ilvl="5" w:tplc="0409001B" w:tentative="1">
      <w:start w:val="1"/>
      <w:numFmt w:val="lowerRoman"/>
      <w:lvlText w:val="%6."/>
      <w:lvlJc w:val="right"/>
      <w:pPr>
        <w:ind w:left="4104" w:hanging="180"/>
      </w:pPr>
    </w:lvl>
    <w:lvl w:ilvl="6" w:tplc="0409000F" w:tentative="1">
      <w:start w:val="1"/>
      <w:numFmt w:val="decimal"/>
      <w:lvlText w:val="%7."/>
      <w:lvlJc w:val="left"/>
      <w:pPr>
        <w:ind w:left="4824" w:hanging="360"/>
      </w:pPr>
    </w:lvl>
    <w:lvl w:ilvl="7" w:tplc="04090019" w:tentative="1">
      <w:start w:val="1"/>
      <w:numFmt w:val="lowerLetter"/>
      <w:lvlText w:val="%8."/>
      <w:lvlJc w:val="left"/>
      <w:pPr>
        <w:ind w:left="5544" w:hanging="360"/>
      </w:pPr>
    </w:lvl>
    <w:lvl w:ilvl="8" w:tplc="0409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7" w15:restartNumberingAfterBreak="0">
    <w:nsid w:val="5AFD6B33"/>
    <w:multiLevelType w:val="hybridMultilevel"/>
    <w:tmpl w:val="AAA06C32"/>
    <w:lvl w:ilvl="0" w:tplc="F68E398A">
      <w:start w:val="1"/>
      <w:numFmt w:val="decimal"/>
      <w:lvlText w:val="%1."/>
      <w:lvlJc w:val="left"/>
      <w:pPr>
        <w:ind w:left="720" w:hanging="360"/>
      </w:pPr>
      <w:rPr>
        <w:rFonts w:ascii="TH SarabunPSK" w:hAnsi="TH SarabunPSK" w:cs="TH SarabunPSK" w:hint="default"/>
        <w:sz w:val="36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98452A"/>
    <w:multiLevelType w:val="hybridMultilevel"/>
    <w:tmpl w:val="B6926EE0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TH SarabunPSK" w:hAnsi="TH SarabunPSK" w:cs="TH SarabunPSK" w:hint="default"/>
        <w:sz w:val="36"/>
        <w:szCs w:val="36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9C0DE1"/>
    <w:multiLevelType w:val="hybridMultilevel"/>
    <w:tmpl w:val="B20CEEE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BB6474"/>
    <w:multiLevelType w:val="hybridMultilevel"/>
    <w:tmpl w:val="B20CEE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5D22DF"/>
    <w:multiLevelType w:val="hybridMultilevel"/>
    <w:tmpl w:val="86FAAA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3165FD"/>
    <w:multiLevelType w:val="hybridMultilevel"/>
    <w:tmpl w:val="F89E766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9D55166"/>
    <w:multiLevelType w:val="hybridMultilevel"/>
    <w:tmpl w:val="24646F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D54C3D"/>
    <w:multiLevelType w:val="hybridMultilevel"/>
    <w:tmpl w:val="A31877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C5A775A"/>
    <w:multiLevelType w:val="hybridMultilevel"/>
    <w:tmpl w:val="D7846F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96543B"/>
    <w:multiLevelType w:val="hybridMultilevel"/>
    <w:tmpl w:val="702EF1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D032A7"/>
    <w:multiLevelType w:val="hybridMultilevel"/>
    <w:tmpl w:val="35BE13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B262F7F"/>
    <w:multiLevelType w:val="hybridMultilevel"/>
    <w:tmpl w:val="257664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DA16E22"/>
    <w:multiLevelType w:val="hybridMultilevel"/>
    <w:tmpl w:val="6D40BB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3"/>
  </w:num>
  <w:num w:numId="3">
    <w:abstractNumId w:val="9"/>
  </w:num>
  <w:num w:numId="4">
    <w:abstractNumId w:val="18"/>
  </w:num>
  <w:num w:numId="5">
    <w:abstractNumId w:val="13"/>
  </w:num>
  <w:num w:numId="6">
    <w:abstractNumId w:val="14"/>
  </w:num>
  <w:num w:numId="7">
    <w:abstractNumId w:val="15"/>
  </w:num>
  <w:num w:numId="8">
    <w:abstractNumId w:val="0"/>
  </w:num>
  <w:num w:numId="9">
    <w:abstractNumId w:val="17"/>
  </w:num>
  <w:num w:numId="10">
    <w:abstractNumId w:val="4"/>
  </w:num>
  <w:num w:numId="11">
    <w:abstractNumId w:val="5"/>
  </w:num>
  <w:num w:numId="12">
    <w:abstractNumId w:val="12"/>
  </w:num>
  <w:num w:numId="13">
    <w:abstractNumId w:val="7"/>
  </w:num>
  <w:num w:numId="14">
    <w:abstractNumId w:val="8"/>
  </w:num>
  <w:num w:numId="15">
    <w:abstractNumId w:val="11"/>
  </w:num>
  <w:num w:numId="16">
    <w:abstractNumId w:val="1"/>
  </w:num>
  <w:num w:numId="17">
    <w:abstractNumId w:val="19"/>
  </w:num>
  <w:num w:numId="18">
    <w:abstractNumId w:val="6"/>
  </w:num>
  <w:num w:numId="19">
    <w:abstractNumId w:val="2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D5E70"/>
    <w:rsid w:val="00001802"/>
    <w:rsid w:val="00007262"/>
    <w:rsid w:val="00023017"/>
    <w:rsid w:val="00024E92"/>
    <w:rsid w:val="000627F3"/>
    <w:rsid w:val="00072CBB"/>
    <w:rsid w:val="00081F3D"/>
    <w:rsid w:val="001148C2"/>
    <w:rsid w:val="00124F83"/>
    <w:rsid w:val="00146DD4"/>
    <w:rsid w:val="001619EB"/>
    <w:rsid w:val="001714F0"/>
    <w:rsid w:val="00187736"/>
    <w:rsid w:val="0020009F"/>
    <w:rsid w:val="00211429"/>
    <w:rsid w:val="002715CA"/>
    <w:rsid w:val="002B70A6"/>
    <w:rsid w:val="002C5601"/>
    <w:rsid w:val="002E229E"/>
    <w:rsid w:val="00306FDF"/>
    <w:rsid w:val="00357D64"/>
    <w:rsid w:val="00361985"/>
    <w:rsid w:val="00396EC8"/>
    <w:rsid w:val="004232AD"/>
    <w:rsid w:val="00446479"/>
    <w:rsid w:val="00484A77"/>
    <w:rsid w:val="004B7B1E"/>
    <w:rsid w:val="004D0870"/>
    <w:rsid w:val="004D569D"/>
    <w:rsid w:val="004F3237"/>
    <w:rsid w:val="00516C78"/>
    <w:rsid w:val="0056055F"/>
    <w:rsid w:val="0059219D"/>
    <w:rsid w:val="005F49AB"/>
    <w:rsid w:val="00603BB4"/>
    <w:rsid w:val="00632A77"/>
    <w:rsid w:val="00650C33"/>
    <w:rsid w:val="006728F7"/>
    <w:rsid w:val="00696631"/>
    <w:rsid w:val="00713D18"/>
    <w:rsid w:val="00762BC1"/>
    <w:rsid w:val="0077082C"/>
    <w:rsid w:val="007A2301"/>
    <w:rsid w:val="007C111B"/>
    <w:rsid w:val="008662DE"/>
    <w:rsid w:val="008960DC"/>
    <w:rsid w:val="008B1679"/>
    <w:rsid w:val="0090590B"/>
    <w:rsid w:val="009A6CC1"/>
    <w:rsid w:val="00A778B9"/>
    <w:rsid w:val="00AA005C"/>
    <w:rsid w:val="00AA3B4E"/>
    <w:rsid w:val="00AA536F"/>
    <w:rsid w:val="00AB67C5"/>
    <w:rsid w:val="00AD0CBF"/>
    <w:rsid w:val="00AE5944"/>
    <w:rsid w:val="00B02FE4"/>
    <w:rsid w:val="00B42986"/>
    <w:rsid w:val="00BD5E70"/>
    <w:rsid w:val="00C10E39"/>
    <w:rsid w:val="00C56032"/>
    <w:rsid w:val="00C72A41"/>
    <w:rsid w:val="00C833BA"/>
    <w:rsid w:val="00CF58B6"/>
    <w:rsid w:val="00D013D4"/>
    <w:rsid w:val="00D337C4"/>
    <w:rsid w:val="00D35D23"/>
    <w:rsid w:val="00D66ECA"/>
    <w:rsid w:val="00DA2AA1"/>
    <w:rsid w:val="00DE1768"/>
    <w:rsid w:val="00E005E6"/>
    <w:rsid w:val="00F145C7"/>
    <w:rsid w:val="00F32109"/>
    <w:rsid w:val="00F33031"/>
    <w:rsid w:val="00F70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9D9DAF"/>
  <w15:docId w15:val="{8CA8E301-551C-4083-A344-D0D0087C62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72C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6C78"/>
    <w:pPr>
      <w:ind w:left="720"/>
      <w:contextualSpacing/>
    </w:pPr>
  </w:style>
  <w:style w:type="table" w:styleId="a4">
    <w:name w:val="Table Grid"/>
    <w:basedOn w:val="a1"/>
    <w:uiPriority w:val="39"/>
    <w:rsid w:val="007C11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C111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7C111B"/>
    <w:rPr>
      <w:rFonts w:ascii="Tahoma" w:hAnsi="Tahoma" w:cs="Angsana New"/>
      <w:sz w:val="16"/>
      <w:szCs w:val="20"/>
    </w:rPr>
  </w:style>
  <w:style w:type="character" w:styleId="a7">
    <w:name w:val="annotation reference"/>
    <w:basedOn w:val="a0"/>
    <w:uiPriority w:val="99"/>
    <w:semiHidden/>
    <w:unhideWhenUsed/>
    <w:rsid w:val="00AE5944"/>
    <w:rPr>
      <w:sz w:val="16"/>
      <w:szCs w:val="18"/>
    </w:rPr>
  </w:style>
  <w:style w:type="paragraph" w:styleId="a8">
    <w:name w:val="annotation text"/>
    <w:basedOn w:val="a"/>
    <w:link w:val="a9"/>
    <w:uiPriority w:val="99"/>
    <w:semiHidden/>
    <w:unhideWhenUsed/>
    <w:rsid w:val="00AE5944"/>
    <w:pPr>
      <w:spacing w:line="240" w:lineRule="auto"/>
    </w:pPr>
    <w:rPr>
      <w:sz w:val="20"/>
      <w:szCs w:val="25"/>
    </w:rPr>
  </w:style>
  <w:style w:type="character" w:customStyle="1" w:styleId="a9">
    <w:name w:val="ข้อความข้อคิดเห็น อักขระ"/>
    <w:basedOn w:val="a0"/>
    <w:link w:val="a8"/>
    <w:uiPriority w:val="99"/>
    <w:semiHidden/>
    <w:rsid w:val="00AE5944"/>
    <w:rPr>
      <w:sz w:val="20"/>
      <w:szCs w:val="25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AE5944"/>
    <w:rPr>
      <w:b/>
      <w:bCs/>
    </w:rPr>
  </w:style>
  <w:style w:type="character" w:customStyle="1" w:styleId="ab">
    <w:name w:val="ชื่อเรื่องของข้อคิดเห็น อักขระ"/>
    <w:basedOn w:val="a9"/>
    <w:link w:val="aa"/>
    <w:uiPriority w:val="99"/>
    <w:semiHidden/>
    <w:rsid w:val="00AE5944"/>
    <w:rPr>
      <w:b/>
      <w:bCs/>
      <w:sz w:val="20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324569-E078-408B-8733-81414B3BA6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2</Pages>
  <Words>245</Words>
  <Characters>1398</Characters>
  <Application>Microsoft Office Word</Application>
  <DocSecurity>0</DocSecurity>
  <Lines>11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Ampol Srithongkam</dc:creator>
  <cp:lastModifiedBy>User</cp:lastModifiedBy>
  <cp:revision>29</cp:revision>
  <cp:lastPrinted>2024-04-17T07:46:00Z</cp:lastPrinted>
  <dcterms:created xsi:type="dcterms:W3CDTF">2024-04-13T17:53:00Z</dcterms:created>
  <dcterms:modified xsi:type="dcterms:W3CDTF">2024-04-19T10:04:00Z</dcterms:modified>
</cp:coreProperties>
</file>